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A9" w:rsidRPr="00567FA6" w:rsidRDefault="00567FA6" w:rsidP="00567FA6">
      <w:pPr>
        <w:spacing w:after="0"/>
        <w:jc w:val="center"/>
        <w:rPr>
          <w:rFonts w:ascii="Times New Roman" w:hAnsi="Times New Roman" w:cs="Times New Roman"/>
          <w:b/>
          <w:sz w:val="28"/>
          <w:szCs w:val="28"/>
        </w:rPr>
      </w:pPr>
      <w:r w:rsidRPr="00567FA6">
        <w:rPr>
          <w:rFonts w:ascii="Times New Roman" w:hAnsi="Times New Roman" w:cs="Times New Roman"/>
          <w:b/>
          <w:sz w:val="28"/>
          <w:szCs w:val="28"/>
        </w:rPr>
        <w:t>Лекция 18</w:t>
      </w:r>
      <w:r w:rsidR="00FE5AAF">
        <w:rPr>
          <w:rFonts w:ascii="Times New Roman" w:hAnsi="Times New Roman" w:cs="Times New Roman"/>
          <w:b/>
          <w:sz w:val="28"/>
          <w:szCs w:val="28"/>
        </w:rPr>
        <w:t>.</w:t>
      </w:r>
      <w:bookmarkStart w:id="0" w:name="_GoBack"/>
      <w:bookmarkEnd w:id="0"/>
      <w:r w:rsidRPr="00567FA6">
        <w:rPr>
          <w:rFonts w:ascii="Times New Roman" w:hAnsi="Times New Roman" w:cs="Times New Roman"/>
          <w:b/>
          <w:sz w:val="28"/>
          <w:szCs w:val="28"/>
        </w:rPr>
        <w:t xml:space="preserve"> «</w:t>
      </w:r>
      <w:r w:rsidR="006A18A9" w:rsidRPr="00567FA6">
        <w:rPr>
          <w:rFonts w:ascii="Times New Roman" w:hAnsi="Times New Roman" w:cs="Times New Roman"/>
          <w:b/>
          <w:sz w:val="28"/>
          <w:szCs w:val="28"/>
        </w:rPr>
        <w:t>Родители и дети в сводной семье</w:t>
      </w:r>
      <w:r w:rsidRPr="00567FA6">
        <w:rPr>
          <w:rFonts w:ascii="Times New Roman" w:hAnsi="Times New Roman" w:cs="Times New Roman"/>
          <w:b/>
          <w:sz w:val="28"/>
          <w:szCs w:val="28"/>
        </w:rPr>
        <w:t>»</w:t>
      </w:r>
    </w:p>
    <w:p w:rsidR="006A18A9" w:rsidRPr="00567FA6" w:rsidRDefault="006A18A9" w:rsidP="00567FA6">
      <w:pPr>
        <w:spacing w:after="0"/>
        <w:jc w:val="both"/>
        <w:rPr>
          <w:rFonts w:ascii="Times New Roman" w:hAnsi="Times New Roman" w:cs="Times New Roman"/>
          <w:sz w:val="28"/>
          <w:szCs w:val="28"/>
        </w:rPr>
      </w:pPr>
    </w:p>
    <w:p w:rsidR="006A18A9" w:rsidRPr="00567FA6" w:rsidRDefault="006A18A9" w:rsidP="00567FA6">
      <w:pPr>
        <w:spacing w:after="0"/>
        <w:jc w:val="right"/>
        <w:rPr>
          <w:rFonts w:ascii="Times New Roman" w:hAnsi="Times New Roman" w:cs="Times New Roman"/>
          <w:sz w:val="28"/>
          <w:szCs w:val="28"/>
        </w:rPr>
      </w:pPr>
      <w:r w:rsidRPr="00567FA6">
        <w:rPr>
          <w:rFonts w:ascii="Times New Roman" w:hAnsi="Times New Roman" w:cs="Times New Roman"/>
          <w:sz w:val="28"/>
          <w:szCs w:val="28"/>
        </w:rPr>
        <w:t xml:space="preserve">Самая распространенная ошибка состоит в том,  </w:t>
      </w:r>
    </w:p>
    <w:p w:rsidR="006A18A9" w:rsidRPr="00567FA6" w:rsidRDefault="006A18A9" w:rsidP="00567FA6">
      <w:pPr>
        <w:spacing w:after="0"/>
        <w:jc w:val="right"/>
        <w:rPr>
          <w:rFonts w:ascii="Times New Roman" w:hAnsi="Times New Roman" w:cs="Times New Roman"/>
          <w:sz w:val="28"/>
          <w:szCs w:val="28"/>
        </w:rPr>
      </w:pPr>
      <w:r w:rsidRPr="00567FA6">
        <w:rPr>
          <w:rFonts w:ascii="Times New Roman" w:hAnsi="Times New Roman" w:cs="Times New Roman"/>
          <w:sz w:val="28"/>
          <w:szCs w:val="28"/>
        </w:rPr>
        <w:t>что мы пытаемся сделать вид, будто никакого ребенка</w:t>
      </w:r>
    </w:p>
    <w:p w:rsidR="006A18A9" w:rsidRPr="00567FA6" w:rsidRDefault="006A18A9" w:rsidP="00567FA6">
      <w:pPr>
        <w:spacing w:after="0"/>
        <w:jc w:val="right"/>
        <w:rPr>
          <w:rFonts w:ascii="Times New Roman" w:hAnsi="Times New Roman" w:cs="Times New Roman"/>
          <w:sz w:val="28"/>
          <w:szCs w:val="28"/>
        </w:rPr>
      </w:pPr>
      <w:r w:rsidRPr="00567FA6">
        <w:rPr>
          <w:rFonts w:ascii="Times New Roman" w:hAnsi="Times New Roman" w:cs="Times New Roman"/>
          <w:sz w:val="28"/>
          <w:szCs w:val="28"/>
        </w:rPr>
        <w:t>вовсе нет, что первый брак был печальной ошибкой,</w:t>
      </w:r>
    </w:p>
    <w:p w:rsidR="006A18A9" w:rsidRPr="00567FA6" w:rsidRDefault="006A18A9" w:rsidP="00567FA6">
      <w:pPr>
        <w:spacing w:after="0"/>
        <w:jc w:val="right"/>
        <w:rPr>
          <w:rFonts w:ascii="Times New Roman" w:hAnsi="Times New Roman" w:cs="Times New Roman"/>
          <w:sz w:val="28"/>
          <w:szCs w:val="28"/>
        </w:rPr>
      </w:pPr>
      <w:r w:rsidRPr="00567FA6">
        <w:rPr>
          <w:rFonts w:ascii="Times New Roman" w:hAnsi="Times New Roman" w:cs="Times New Roman"/>
          <w:sz w:val="28"/>
          <w:szCs w:val="28"/>
        </w:rPr>
        <w:t>о которой надо поскорее забыть и не вспоминать.</w:t>
      </w:r>
    </w:p>
    <w:p w:rsidR="006A18A9" w:rsidRPr="00567FA6" w:rsidRDefault="006A18A9" w:rsidP="00567FA6">
      <w:pPr>
        <w:spacing w:after="0"/>
        <w:jc w:val="right"/>
        <w:rPr>
          <w:rFonts w:ascii="Times New Roman" w:hAnsi="Times New Roman" w:cs="Times New Roman"/>
          <w:sz w:val="28"/>
          <w:szCs w:val="28"/>
        </w:rPr>
      </w:pPr>
    </w:p>
    <w:p w:rsidR="006A18A9" w:rsidRPr="00567FA6" w:rsidRDefault="006A18A9" w:rsidP="00567FA6">
      <w:pPr>
        <w:spacing w:after="0"/>
        <w:jc w:val="right"/>
        <w:rPr>
          <w:rFonts w:ascii="Times New Roman" w:hAnsi="Times New Roman" w:cs="Times New Roman"/>
          <w:sz w:val="28"/>
          <w:szCs w:val="28"/>
        </w:rPr>
      </w:pPr>
      <w:r w:rsidRPr="00567FA6">
        <w:rPr>
          <w:rFonts w:ascii="Times New Roman" w:hAnsi="Times New Roman" w:cs="Times New Roman"/>
          <w:sz w:val="28"/>
          <w:szCs w:val="28"/>
        </w:rPr>
        <w:t xml:space="preserve">Н.В. </w:t>
      </w:r>
      <w:proofErr w:type="spellStart"/>
      <w:r w:rsidRPr="00567FA6">
        <w:rPr>
          <w:rFonts w:ascii="Times New Roman" w:hAnsi="Times New Roman" w:cs="Times New Roman"/>
          <w:sz w:val="28"/>
          <w:szCs w:val="28"/>
        </w:rPr>
        <w:t>Малярова</w:t>
      </w:r>
      <w:proofErr w:type="spellEnd"/>
    </w:p>
    <w:p w:rsidR="006A18A9" w:rsidRPr="00567FA6" w:rsidRDefault="006A18A9" w:rsidP="00567FA6">
      <w:pPr>
        <w:spacing w:after="0"/>
        <w:jc w:val="right"/>
        <w:rPr>
          <w:rFonts w:ascii="Times New Roman" w:hAnsi="Times New Roman" w:cs="Times New Roman"/>
          <w:sz w:val="28"/>
          <w:szCs w:val="28"/>
        </w:rPr>
      </w:pPr>
    </w:p>
    <w:p w:rsidR="006A18A9" w:rsidRPr="00567FA6" w:rsidRDefault="006A18A9" w:rsidP="00567FA6">
      <w:pPr>
        <w:spacing w:after="0"/>
        <w:jc w:val="both"/>
        <w:rPr>
          <w:rFonts w:ascii="Times New Roman" w:hAnsi="Times New Roman" w:cs="Times New Roman"/>
          <w:sz w:val="28"/>
          <w:szCs w:val="28"/>
        </w:rPr>
      </w:pPr>
    </w:p>
    <w:p w:rsidR="006A18A9" w:rsidRPr="00567FA6" w:rsidRDefault="006A18A9" w:rsidP="00046C9B">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Во втором браке могут возникнуть серьезные трудности, имеющие закономерный характер, справиться с которыми супругам поможет их житейская мудрость. Семейные отношения могут осложниться рядом глубоких и устойчивых противоречий: между прежними установками и необходимостью выбрать новые; между опытом прежней жизни и новыми семейными отношениями; между привычками, которые привносит в новую семью каждый из супругов, и необходимостью примириться с ними, либо избавляться от них. Противоречие может возникнуть между супружеской и родительской любовью, если от предыдущего брака остался ребенок. Нередко семье мешает и определенный психологический барьер. При вольном или невольном сравнении прежнего супруга с новым мужем вдруг обнаруживается, что в чем-то первый был лучше. А в сложных ситуациях супруги невольно начинают действовать, как и в прежней семье, негативными средствами, методами, по старой привычке.</w:t>
      </w:r>
    </w:p>
    <w:p w:rsidR="006A18A9" w:rsidRPr="00567FA6" w:rsidRDefault="006A18A9" w:rsidP="00046C9B">
      <w:pPr>
        <w:spacing w:after="0"/>
        <w:ind w:firstLine="708"/>
        <w:jc w:val="both"/>
        <w:rPr>
          <w:rFonts w:ascii="Times New Roman" w:hAnsi="Times New Roman" w:cs="Times New Roman"/>
          <w:sz w:val="28"/>
          <w:szCs w:val="28"/>
        </w:rPr>
      </w:pPr>
      <w:proofErr w:type="gramStart"/>
      <w:r w:rsidRPr="00567FA6">
        <w:rPr>
          <w:rFonts w:ascii="Times New Roman" w:hAnsi="Times New Roman" w:cs="Times New Roman"/>
          <w:sz w:val="28"/>
          <w:szCs w:val="28"/>
        </w:rPr>
        <w:t>Иногда в новой семье супруги ведут себя совершенно противоположным образо</w:t>
      </w:r>
      <w:r w:rsidR="00046C9B">
        <w:rPr>
          <w:rFonts w:ascii="Times New Roman" w:hAnsi="Times New Roman" w:cs="Times New Roman"/>
          <w:sz w:val="28"/>
          <w:szCs w:val="28"/>
        </w:rPr>
        <w:t>м</w:t>
      </w:r>
      <w:r w:rsidRPr="00567FA6">
        <w:rPr>
          <w:rFonts w:ascii="Times New Roman" w:hAnsi="Times New Roman" w:cs="Times New Roman"/>
          <w:sz w:val="28"/>
          <w:szCs w:val="28"/>
        </w:rPr>
        <w:t xml:space="preserve"> в прежней ссорились по пустякам, здесь — уступают и в принципиальных вопросах; если прежде в доме не было порядка, в новой семье чистоту доводят до абсурда; если раньше дом был открыт для друзей, то теперь живут замкнуто.</w:t>
      </w:r>
      <w:proofErr w:type="gramEnd"/>
      <w:r w:rsidRPr="00567FA6">
        <w:rPr>
          <w:rFonts w:ascii="Times New Roman" w:hAnsi="Times New Roman" w:cs="Times New Roman"/>
          <w:sz w:val="28"/>
          <w:szCs w:val="28"/>
        </w:rPr>
        <w:t xml:space="preserve"> Ошибка здесь заключается в крайностях. Супругам не следует бояться полезных навыков, которые они обрели в прежней семье. Просто следует пересмотреть опыт предыдущей семейной жизни, закрепить и умножить все доброе из прежнего багажа, если для новой семьи это тоже приемлемо, а затем можно постепенно вводить в супружескую жизнь новые обычаи и правила семейных отношений. Чтобы не возникло нежелательных недоразумений между супругами, накануне заключения брака лучше честно и искренне рассказать все, что было до супружества, ибо не исключено, что какие-либо «доброжелатели» могут привнести искаженную информацию со стороны.</w:t>
      </w:r>
    </w:p>
    <w:p w:rsidR="006A18A9" w:rsidRPr="00567FA6" w:rsidRDefault="006A18A9" w:rsidP="00567FA6">
      <w:pPr>
        <w:spacing w:after="0"/>
        <w:jc w:val="both"/>
        <w:rPr>
          <w:rFonts w:ascii="Times New Roman" w:hAnsi="Times New Roman" w:cs="Times New Roman"/>
          <w:sz w:val="28"/>
          <w:szCs w:val="28"/>
        </w:rPr>
      </w:pPr>
    </w:p>
    <w:p w:rsidR="006A18A9" w:rsidRPr="00567FA6" w:rsidRDefault="006A18A9" w:rsidP="00CA30FD">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lastRenderedPageBreak/>
        <w:t>Одной из особенностей повторного брака является также то, что партнеры постоянно сравнивают свою новую жизнь с прошлым супружеством и находят, что раньше они были счастливы в большей степени, чем сейчас (особенно это характерно для овдовевших супругов). Это может вызвать трудности психологической адаптации супругов в новом браке. Поэтому использование даже позитивного семейного опыта должно быть очень деликатным. Прежде всего, надо предоставить менее опытному супругу возможность проявить свои способности, выразить свои запросы, желания. Следует помочь ему приобрести уверенность в себе как в мужчине или в женщине.</w:t>
      </w:r>
    </w:p>
    <w:p w:rsidR="006A18A9" w:rsidRPr="00567FA6" w:rsidRDefault="006A18A9" w:rsidP="00A4569A">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Второе супружество нужно беречь особенно. Это тот случай, когда брак будет либо счастливым, либо его вообще не будет. Второй супруг достается женщине дорого, его не сразу встретишь, нелегко подобрать ключи к его сердцу. И мужчине вторая жена тоже достается через сомнения, размышления, опасения, оценку возможностей сделать женитьбу счастливой и быть отцом, а не отчимом ребенку. Именно психологическая совместимость стоит на первом плане при создании второго брака и в первые годы его существования. Чтобы все негативное ушло в прошлое, надо создать в себе новый супружеский характер. Тогда постепенно сотрутся впечатления от первого брака, т. к. это уже качественно новая жизнь.</w:t>
      </w:r>
    </w:p>
    <w:p w:rsidR="006A18A9" w:rsidRPr="00567FA6" w:rsidRDefault="006A18A9" w:rsidP="00A4569A">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Итак, повторный брак, как правило, в большей мере, чем первый, является осознанным, рассудочным актом человеческого поведения: сказывается опыт предыдущего брака, с возрастом обычно усиливается прагматический подход к жизни, усложняются условия личной жизни и связи с внешним миром, с чем невозможно не считаться, создавая новую семью. Из этого мы и будем исходить при объяснении мотивов повторного брака. Что ищут люди в новом браке? Будет ли ответ на этот вопрос иным, чем он был бы в отношении первого брака? И да, и нет. «Нет» — потому что с браком люди всегда связывают ожидания более счастливой, более благополучной жизни независимо от того, является ли этот брак первым или вторым, третьим.</w:t>
      </w:r>
    </w:p>
    <w:p w:rsidR="006A18A9" w:rsidRPr="00567FA6" w:rsidRDefault="006A18A9" w:rsidP="00A4569A">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 xml:space="preserve">«Да, будет иным» — потому, что само представление о счастье, благополучии, об условиях их достижения </w:t>
      </w:r>
      <w:proofErr w:type="gramStart"/>
      <w:r w:rsidRPr="00567FA6">
        <w:rPr>
          <w:rFonts w:ascii="Times New Roman" w:hAnsi="Times New Roman" w:cs="Times New Roman"/>
          <w:sz w:val="28"/>
          <w:szCs w:val="28"/>
        </w:rPr>
        <w:t>у</w:t>
      </w:r>
      <w:proofErr w:type="gramEnd"/>
      <w:r w:rsidRPr="00567FA6">
        <w:rPr>
          <w:rFonts w:ascii="Times New Roman" w:hAnsi="Times New Roman" w:cs="Times New Roman"/>
          <w:sz w:val="28"/>
          <w:szCs w:val="28"/>
        </w:rPr>
        <w:t xml:space="preserve"> вступающих в повторный брак уже далеко не таково, каким было при их первом браке. Особенно, если первый брак был неудачным.</w:t>
      </w:r>
    </w:p>
    <w:p w:rsidR="006A18A9" w:rsidRPr="00567FA6" w:rsidRDefault="006A18A9" w:rsidP="005964AD">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 xml:space="preserve">Как ни многообразны возможные мотивы повторного брака, их все, на наш взгляд, можно свести к трем большим группам: </w:t>
      </w:r>
    </w:p>
    <w:p w:rsidR="006A18A9" w:rsidRPr="00567FA6" w:rsidRDefault="006A18A9" w:rsidP="00567FA6">
      <w:pPr>
        <w:spacing w:after="0"/>
        <w:jc w:val="both"/>
        <w:rPr>
          <w:rFonts w:ascii="Times New Roman" w:hAnsi="Times New Roman" w:cs="Times New Roman"/>
          <w:sz w:val="28"/>
          <w:szCs w:val="28"/>
        </w:rPr>
      </w:pPr>
      <w:r w:rsidRPr="00567FA6">
        <w:rPr>
          <w:rFonts w:ascii="Times New Roman" w:hAnsi="Times New Roman" w:cs="Times New Roman"/>
          <w:sz w:val="28"/>
          <w:szCs w:val="28"/>
        </w:rPr>
        <w:t>1) удовлетворение потребности в любви и эмоциональном принятии;</w:t>
      </w:r>
    </w:p>
    <w:p w:rsidR="006A18A9" w:rsidRPr="00567FA6" w:rsidRDefault="006A18A9" w:rsidP="00567FA6">
      <w:pPr>
        <w:spacing w:after="0"/>
        <w:jc w:val="both"/>
        <w:rPr>
          <w:rFonts w:ascii="Times New Roman" w:hAnsi="Times New Roman" w:cs="Times New Roman"/>
          <w:sz w:val="28"/>
          <w:szCs w:val="28"/>
        </w:rPr>
      </w:pPr>
    </w:p>
    <w:p w:rsidR="006A18A9" w:rsidRPr="00567FA6" w:rsidRDefault="006A18A9" w:rsidP="00567FA6">
      <w:pPr>
        <w:spacing w:after="0"/>
        <w:jc w:val="both"/>
        <w:rPr>
          <w:rFonts w:ascii="Times New Roman" w:hAnsi="Times New Roman" w:cs="Times New Roman"/>
          <w:sz w:val="28"/>
          <w:szCs w:val="28"/>
        </w:rPr>
      </w:pPr>
      <w:r w:rsidRPr="00567FA6">
        <w:rPr>
          <w:rFonts w:ascii="Times New Roman" w:hAnsi="Times New Roman" w:cs="Times New Roman"/>
          <w:sz w:val="28"/>
          <w:szCs w:val="28"/>
        </w:rPr>
        <w:lastRenderedPageBreak/>
        <w:t xml:space="preserve">2) стремление обрести душевный комфорт;  </w:t>
      </w:r>
    </w:p>
    <w:p w:rsidR="006A18A9" w:rsidRPr="00567FA6" w:rsidRDefault="006A18A9" w:rsidP="00567FA6">
      <w:pPr>
        <w:spacing w:after="0"/>
        <w:jc w:val="both"/>
        <w:rPr>
          <w:rFonts w:ascii="Times New Roman" w:hAnsi="Times New Roman" w:cs="Times New Roman"/>
          <w:sz w:val="28"/>
          <w:szCs w:val="28"/>
        </w:rPr>
      </w:pPr>
      <w:r w:rsidRPr="00567FA6">
        <w:rPr>
          <w:rFonts w:ascii="Times New Roman" w:hAnsi="Times New Roman" w:cs="Times New Roman"/>
          <w:sz w:val="28"/>
          <w:szCs w:val="28"/>
        </w:rPr>
        <w:t xml:space="preserve">3) улучшение материальной стороны жизни, бытовых условий. </w:t>
      </w:r>
    </w:p>
    <w:p w:rsidR="006A18A9" w:rsidRPr="00567FA6" w:rsidRDefault="006A18A9" w:rsidP="005964AD">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Что касается мотива поиска человека, который мог бы заменить ребенку отца (мать), то его роль в повторных браках исследователями несколько преувеличена. На самом деле оказалось, что большинство разведенных женщин полагают (к сожалению, ошибочно!), что сами в состоянии заменить ребенку ушедшего из семьи родителя и, более того, из-за психологического благополучия ребенка или в связи с его нежеланием принимать в свою семью будущего отчима отказываются от повторного замужества.</w:t>
      </w:r>
    </w:p>
    <w:p w:rsidR="006A18A9" w:rsidRPr="00567FA6" w:rsidRDefault="006A18A9" w:rsidP="005964AD">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Нередко обстоятельства таковы, что при вступлении в новый брак удовлетворение потребностей одного рода сопровождается ухудшением каких-то иных аспектов жизни человека. Случается, что вообще не оправдываются ожидания, связанные с этим браком. Иногда достигается лишь «кратковременный эффект», т. е. с таким трудом добытое желаемое оказывается непрочным, недолговечным.</w:t>
      </w:r>
    </w:p>
    <w:p w:rsidR="006A18A9" w:rsidRPr="00567FA6" w:rsidRDefault="006A18A9" w:rsidP="005964AD">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 xml:space="preserve">С учетом ведущих мотивов и жизненно важных потребностей, определяющих стремление человека создать новую семью, в группе повторных браков можно условно выделить несколько разновидностей: </w:t>
      </w:r>
    </w:p>
    <w:p w:rsidR="006A18A9" w:rsidRPr="00567FA6" w:rsidRDefault="006A18A9" w:rsidP="00567FA6">
      <w:pPr>
        <w:spacing w:after="0"/>
        <w:jc w:val="both"/>
        <w:rPr>
          <w:rFonts w:ascii="Times New Roman" w:hAnsi="Times New Roman" w:cs="Times New Roman"/>
          <w:sz w:val="28"/>
          <w:szCs w:val="28"/>
        </w:rPr>
      </w:pPr>
      <w:r w:rsidRPr="00567FA6">
        <w:rPr>
          <w:rFonts w:ascii="Times New Roman" w:hAnsi="Times New Roman" w:cs="Times New Roman"/>
          <w:sz w:val="28"/>
          <w:szCs w:val="28"/>
        </w:rPr>
        <w:t xml:space="preserve">1) брак разведенного мужчины среднего или пожилого возраста с более молодой, свободной и бездетной женщиной; </w:t>
      </w:r>
    </w:p>
    <w:p w:rsidR="006A18A9" w:rsidRPr="00567FA6" w:rsidRDefault="006A18A9" w:rsidP="00567FA6">
      <w:pPr>
        <w:spacing w:after="0"/>
        <w:jc w:val="both"/>
        <w:rPr>
          <w:rFonts w:ascii="Times New Roman" w:hAnsi="Times New Roman" w:cs="Times New Roman"/>
          <w:sz w:val="28"/>
          <w:szCs w:val="28"/>
        </w:rPr>
      </w:pPr>
      <w:r w:rsidRPr="00567FA6">
        <w:rPr>
          <w:rFonts w:ascii="Times New Roman" w:hAnsi="Times New Roman" w:cs="Times New Roman"/>
          <w:sz w:val="28"/>
          <w:szCs w:val="28"/>
        </w:rPr>
        <w:t xml:space="preserve">2) женитьба разведенного мужчины, дети которого остались с матерью, на разведенной женщине с ребенком или несколькими детьми; </w:t>
      </w:r>
    </w:p>
    <w:p w:rsidR="006A18A9" w:rsidRPr="00567FA6" w:rsidRDefault="006A18A9" w:rsidP="00567FA6">
      <w:pPr>
        <w:spacing w:after="0"/>
        <w:jc w:val="both"/>
        <w:rPr>
          <w:rFonts w:ascii="Times New Roman" w:hAnsi="Times New Roman" w:cs="Times New Roman"/>
          <w:sz w:val="28"/>
          <w:szCs w:val="28"/>
        </w:rPr>
      </w:pPr>
      <w:r w:rsidRPr="00567FA6">
        <w:rPr>
          <w:rFonts w:ascii="Times New Roman" w:hAnsi="Times New Roman" w:cs="Times New Roman"/>
          <w:sz w:val="28"/>
          <w:szCs w:val="28"/>
        </w:rPr>
        <w:t xml:space="preserve">3) браки вдовцов и вдов; </w:t>
      </w:r>
    </w:p>
    <w:p w:rsidR="00CE0D5B" w:rsidRDefault="006A18A9" w:rsidP="00567FA6">
      <w:pPr>
        <w:spacing w:after="0"/>
        <w:jc w:val="both"/>
        <w:rPr>
          <w:rFonts w:ascii="Times New Roman" w:hAnsi="Times New Roman" w:cs="Times New Roman"/>
          <w:sz w:val="28"/>
          <w:szCs w:val="28"/>
        </w:rPr>
      </w:pPr>
      <w:r w:rsidRPr="00567FA6">
        <w:rPr>
          <w:rFonts w:ascii="Times New Roman" w:hAnsi="Times New Roman" w:cs="Times New Roman"/>
          <w:sz w:val="28"/>
          <w:szCs w:val="28"/>
        </w:rPr>
        <w:t xml:space="preserve">4) «возвратные браки». </w:t>
      </w:r>
    </w:p>
    <w:p w:rsidR="006A18A9" w:rsidRPr="00567FA6" w:rsidRDefault="006A18A9" w:rsidP="00CE0D5B">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В каждом из типов повторных браков могут возникать свои проблемы, что непременно сказывается на психологическом климате новой семьи, а особенно на взаимоотношениях неродных родителей с неродными детьми. Наиболее актуальной является проблема детско-родительских отношений в повторных браках, заключенных между разведенным мужчиной и разведенной женщиной с ребенком или несколькими детьми.</w:t>
      </w:r>
    </w:p>
    <w:p w:rsidR="006A18A9" w:rsidRPr="00567FA6" w:rsidRDefault="006A18A9" w:rsidP="00CE0D5B">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Второй брак с разведенной женщиной, имеющей детей.</w:t>
      </w:r>
    </w:p>
    <w:p w:rsidR="006A18A9" w:rsidRPr="00567FA6" w:rsidRDefault="006A18A9" w:rsidP="00CE0D5B">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В большинстве случаев разведенными бывают оба партнера, причем разница в возрасте обычно невелика. Оба были не удовлетворены в первом браке и в новый вступают с надеждой, что на этот раз супружеская жизнь будет лучше. Они уже имеют поучительный опыт, но, с другой стороны, стали менее гибкими, медленнее меняют свои привычки. По этой причине возможно нарушение в супружеской подструктуре.</w:t>
      </w:r>
    </w:p>
    <w:p w:rsidR="006A18A9" w:rsidRPr="00567FA6" w:rsidRDefault="006A18A9" w:rsidP="00567FA6">
      <w:pPr>
        <w:spacing w:after="0"/>
        <w:jc w:val="both"/>
        <w:rPr>
          <w:rFonts w:ascii="Times New Roman" w:hAnsi="Times New Roman" w:cs="Times New Roman"/>
          <w:sz w:val="28"/>
          <w:szCs w:val="28"/>
        </w:rPr>
      </w:pPr>
    </w:p>
    <w:p w:rsidR="006A18A9" w:rsidRPr="00567FA6" w:rsidRDefault="006A18A9" w:rsidP="00CE0D5B">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lastRenderedPageBreak/>
        <w:t>Кроме того, это самый «проблемный» вид брака еще и потому, что необходимо наладить гармоничные отношения и в двух других семейных подструктурах — детско-родительской и детско-детской. Жена приводит с собой ребенка (или нескольких детей) от первого брака, ее новый муж становится отчимом, а дети превращаются в пасынков и падчериц. Дети могут не воспринимать нового мужа своей матери, особенно если продолжают встречаться с родным отцом. В свою очередь, мужу трудно принять детей жены, т. к. у него сохранилась привязанность к оставшимся с первой женой родным детям. Поэтому дети от первого брака могут оказывать отрицательное влияние на согласие в новой семье: появляются трудности построения взаимоотношений с неродным ребенком и с супругом по поводу его воспитания. Повторный семейный союз этого типа связан с необходимостью освоения новых семейных ролей, отличающихся от их ролей в прежней семье. Для супругов это роли отчима и мачехи, а для детей — пасынка и падчерицы. Многие проблемы возникают из-за того, что сами взрослые не понимают тех изменений, которые произошли как в семейных ролях их новых избранников, так и во внутрисемейном положении собственных детей. Поэтому неоправданно ожидают, а нередко даже требуют от них отношений и поведения, соответствующих ролям в первом браке (отца, матери, сына, дочери), забывая о том, что в основе любой социально-психологической роли, а тем более роли семейной, прежде всего, лежат чувства, которые человек испытывает, выражая свое отношение к кому-либо или чему-либо.</w:t>
      </w:r>
    </w:p>
    <w:p w:rsidR="006A18A9" w:rsidRPr="00567FA6" w:rsidRDefault="006A18A9" w:rsidP="00CE0D5B">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Роль отчима — одна из самых сложных для мужчин, а период ее освоения наиболее труден в новой семье. Успех во многом зависит от того, насколько быстро мужчина поймет, что ему незачем играть роль «отца», а надо придерживаться своей собственной роли. Не менее важно, чтобы это поняла мать детей и не требовала от нового мужа отцовской любви и ответственности в период его адаптации к семье. Рассмотрим наиболее типичные случаи и наиболее часто встречающиеся ошибки.</w:t>
      </w:r>
    </w:p>
    <w:p w:rsidR="006A18A9" w:rsidRPr="00567FA6" w:rsidRDefault="006A18A9" w:rsidP="00CE0D5B">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 xml:space="preserve">Некоторые, особенно нетерпеливые женщины, с первых дней семейной жизни ожидают, а иногда и просто настаивают, чтобы новый муж относился к ребенку, как к своему собственному, чтобы он сразу взял всю ответственность за его воспитание на себя. И очень обижаются, если муж медлит, не спешит разделить отцовскую роль или делает это неумело. Взволнованная мать бросает ему обвинения в неискренности, в отсутствии любви, в эгоизме, хотя на самом деле проблема может состоять только в том, что отчиму, как, впрочем, и ребенку, требуется время для того, чтобы построить новые отношения. Ожидание этого бывает мучительным для тех </w:t>
      </w:r>
      <w:r w:rsidRPr="00567FA6">
        <w:rPr>
          <w:rFonts w:ascii="Times New Roman" w:hAnsi="Times New Roman" w:cs="Times New Roman"/>
          <w:sz w:val="28"/>
          <w:szCs w:val="28"/>
        </w:rPr>
        <w:lastRenderedPageBreak/>
        <w:t>женщин, которые отличаются повышенной тревожностью и мнительностью, неуверенностью в себе. Пытаясь ускорить процесс, они только вредят и себе, и своему ребенку, и всем семейным отношениям.</w:t>
      </w:r>
    </w:p>
    <w:p w:rsidR="006A18A9" w:rsidRPr="00567FA6" w:rsidRDefault="006A18A9" w:rsidP="00CE0D5B">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Возможна и другая реакция матери на то, как строятся отношения между ее ребенком и новым мужем. Она, напротив, относится к воспитательным действиям своего мужа чрезвычайно ревниво. С одной стороны, ждет, что он будет любить ее ребенка как своего собственного, но в то же время очень придирчиво следит за каждым его действием, каждым шагом, особенно если речь идет о наказании за какую-нибудь провинность или в период супружеской ссоры, размолвки. Она постоянно не соглашается с решениями мужа, связанными с ребенком, ей все время кажется, что ее малыша незаслуженно обижают, несправедливо бранят, она всегда встает на защиту своего дитяти, всегда на его стороне. Как правило, такую позицию занимают женщины, не слишком доверяющие своим мужьям, не слишком их уважающие, те женщины, которые хотят остаться полноправными лидерами (хозяйками) в своих семейных, супружеских и детско-родительских отношениях. Вполне закономерно, что такая позиция женщины отобьет всякую охоту у мужа заниматься ребенком, а ее брак снова может оказаться под угрозой.</w:t>
      </w:r>
    </w:p>
    <w:p w:rsidR="006A18A9" w:rsidRPr="00567FA6" w:rsidRDefault="006A18A9" w:rsidP="00CE0D5B">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Не менее сложное положение бывает и у женщины, которая входит в дом к мужу, имеющему ребенка от первого брака. Ей предстоит стать реально матерью чужого ребенка, если он живет вместе с отцом. На отношения мачехи с неродными детьми мы довольно часто смотрим только с позиции детей и слишком редко замечаем истинную драму женщины, которая с правовой точки зрения становится матерью воспитываемых ею детей, но нередко — матерью как бы надломленной, лишенной ответной любви малышей. Она и сама поэтому не может вы­плеснуть свою любовь в полной мере — такая ситуация переносится женщинами гораздо тяжелее, чем мужчинами. Если все-таки ей удается найти подход к неродным детям, то, как бы в благодарность за их доброе отношение к ней, она может попустительствовать им во всем, «защищая» их даже от справедливых требований родного отца. В этой ситуации главное — не допустить тех же педагогических ошибок, которые обычно совершаются матерями во взаимоотношениях с родными детьми.</w:t>
      </w:r>
    </w:p>
    <w:p w:rsidR="006A18A9" w:rsidRPr="00567FA6" w:rsidRDefault="006A18A9" w:rsidP="00CE0D5B">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 xml:space="preserve">Вторая сложная ситуация может быть связана с тем, что женщина не знает, как себя вести с ребенком мужа от первого брака, если тот живет с матерью. Стоит ли поддерживать отношения с этим ребенком или положиться на решение отца? О самой распространенной ошибке женщины, которая пытается делать вид, будто никакого ребенка вовсе не существует, </w:t>
      </w:r>
      <w:r w:rsidRPr="00567FA6">
        <w:rPr>
          <w:rFonts w:ascii="Times New Roman" w:hAnsi="Times New Roman" w:cs="Times New Roman"/>
          <w:sz w:val="28"/>
          <w:szCs w:val="28"/>
        </w:rPr>
        <w:lastRenderedPageBreak/>
        <w:t>что первый брак ее нынешнего мужа был печальной ошибкой, о которой надо поскорее забыть и не вспоминать, мы уже упоминали выше. Чрезвычайно ревниво относится к каждой поездке мужа в его прежнюю семью, к каждой его встрече с ребенком. Не очень приветливо принимают ребенка и у себя в доме. Все это тоже ошибки. Равнодушие мужа к своему ребенку вовсе не означает того, что больше тепла, заботы, внимания достанется ее и их общим детям. Женщине следует помнить о том, что, подавляя, разрушая в себе отцовские чувства к одному (в данном случае оставленному в первой семье) ребенку, мужчина со временем может стать столь же равнодушным (безразличным) и к тем детям, которые находятся рядом с ним. Предав однажды, человек способен предать и в другой раз.</w:t>
      </w:r>
    </w:p>
    <w:p w:rsidR="006A18A9" w:rsidRPr="00567FA6" w:rsidRDefault="006A18A9" w:rsidP="00CE0D5B">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Сложные взаимоотношения между отчимом (мачехой) и неродными детьми возникают также из-за особенностей детской психики. Чаще всего это вызвано ревностью ребенка, который не желает делить любовь матери (отца) ни с кем, а тем более с чужим (пока чужим) человеком, вошедшим в их семейный мир. Еще более сложная ситуация возникает, если ребенок сохранил любовь к родному отцу (матери) и протестует против того, что его место занял другой человек.</w:t>
      </w:r>
    </w:p>
    <w:p w:rsidR="006A18A9" w:rsidRPr="00567FA6" w:rsidRDefault="006A18A9" w:rsidP="00CE0D5B">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Многие психологи считают, что даже самое искреннее чувство обычно не оправдывает попыток навязать ребенку свою любовь. Не следует забывать о том, что отчиму и мачехе приходится иметь дело с ребенком, перенесшим как минимум три тяжелых психологических травмы: ссоры родителей, приведшие к распаду семьи; сам момент развода, особенно тяжелый, если ребенку приходится делать невозможный для него выбор — с кем жить дальше, с мамой или с папой; наконец, решение того из родителей, с кем он остался жить, создать новую семью. Значит, надо вначале залечить в душе мальчика или девочки эти раны. И лишь потом постепенно начать завоевывать детскую любовь. Любовь эта дается высокой ценой, о чем не стоит забывать, решаясь на повторный брак.</w:t>
      </w:r>
    </w:p>
    <w:p w:rsidR="006A18A9" w:rsidRPr="00567FA6" w:rsidRDefault="006A18A9" w:rsidP="00CE0D5B">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Немаловажно помнить также о том, что детская бескомпромиссность, обостренное чувство справедливости, непримиримость к условиям мира взрослых делают крайне болезненными для ребенка те ситуации, которые достаточно спокойно воспринимаются взрослым. К примеру, матери могут ревновать своих детей к зятьям, невесткам. Но это не становится для них трагедией, т. к. осознается необходимость компромисса. А главное — есть свобода выбора в том, как строить отношения, следует ли сохранить близкие контакты с семьей сына или дочери.</w:t>
      </w:r>
    </w:p>
    <w:p w:rsidR="006A18A9" w:rsidRPr="00567FA6" w:rsidRDefault="006A18A9" w:rsidP="00A21D72">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 xml:space="preserve">У ребенка выбора нет: от него ждут и требуют вполне </w:t>
      </w:r>
      <w:proofErr w:type="gramStart"/>
      <w:r w:rsidRPr="00567FA6">
        <w:rPr>
          <w:rFonts w:ascii="Times New Roman" w:hAnsi="Times New Roman" w:cs="Times New Roman"/>
          <w:sz w:val="28"/>
          <w:szCs w:val="28"/>
        </w:rPr>
        <w:t>опреде­ленного</w:t>
      </w:r>
      <w:proofErr w:type="gramEnd"/>
      <w:r w:rsidRPr="00567FA6">
        <w:rPr>
          <w:rFonts w:ascii="Times New Roman" w:hAnsi="Times New Roman" w:cs="Times New Roman"/>
          <w:sz w:val="28"/>
          <w:szCs w:val="28"/>
        </w:rPr>
        <w:t xml:space="preserve"> отношения к чужому человеку, он должен жить с ним в одной семье как с </w:t>
      </w:r>
      <w:r w:rsidRPr="00567FA6">
        <w:rPr>
          <w:rFonts w:ascii="Times New Roman" w:hAnsi="Times New Roman" w:cs="Times New Roman"/>
          <w:sz w:val="28"/>
          <w:szCs w:val="28"/>
        </w:rPr>
        <w:lastRenderedPageBreak/>
        <w:t xml:space="preserve">близким родственником. Именно эта несвобода служит одной из главных причин неприятия отчима (или мачехи), особенно в подростковом и юношеском возрасте. Поэтому крайне важно понять мотивы поведения ребенка и согласиться (хотя бы мысленно), что по-своему, со своей точки зрения, он прав. Универсального рецепта относительно того, как примирить ребенка с появлением в семье неродного родителя, как достичь взаимопонимания между ними, нет. В этом случае только терпение, любовь, желание разобраться в </w:t>
      </w:r>
      <w:proofErr w:type="gramStart"/>
      <w:r w:rsidRPr="00567FA6">
        <w:rPr>
          <w:rFonts w:ascii="Times New Roman" w:hAnsi="Times New Roman" w:cs="Times New Roman"/>
          <w:sz w:val="28"/>
          <w:szCs w:val="28"/>
        </w:rPr>
        <w:t>пережи­ваниях</w:t>
      </w:r>
      <w:proofErr w:type="gramEnd"/>
      <w:r w:rsidRPr="00567FA6">
        <w:rPr>
          <w:rFonts w:ascii="Times New Roman" w:hAnsi="Times New Roman" w:cs="Times New Roman"/>
          <w:sz w:val="28"/>
          <w:szCs w:val="28"/>
        </w:rPr>
        <w:t xml:space="preserve"> ребенка подскажут взрослым, как найти путь к его сердцу.</w:t>
      </w:r>
    </w:p>
    <w:p w:rsidR="006A18A9" w:rsidRPr="00567FA6" w:rsidRDefault="006A18A9" w:rsidP="00A21D72">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Отношения с детьми во втором браке строить легче, если в семье есть дети от первого и общие, когда всех воспитывают как родных, не делая между ними никаких различий. Вместе с тем следует иметь в виду, что определенные проблемы в повторном браке могут возникнуть в сфере взаимоотношений сводных братьев и сестер. Проблема детско-детских отношений, пожалуй, менее острая, чем появление в семье отчима или мачехи, если только конфликтная ситуация не будет спровоцирована самими взрослыми: более внимательным, заботливым отношением к одним детям и меньшей заботой, любовью — к другим.</w:t>
      </w:r>
    </w:p>
    <w:p w:rsidR="006A18A9" w:rsidRPr="00567FA6" w:rsidRDefault="006A18A9" w:rsidP="00A21D72">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 xml:space="preserve">Причин тому, что между сводными братьями и сестрами обычно складываются отношения такие же, как между родными, несколько. Само появление в семье сводного брата или сестры иное, чем неродного родителя. Новые дети рождаются в семье, их появления ждут, к нему готовятся, в то время как отчим или мачеха вторгаются в семью со стороны, как бы внезапно. А главное — дети легко вступают между собой в контакт, у них свой особый детский мир, общие интересы, общие игры и занятия. Чем ближе возраст детей, тем лучше и легче складываются их взаимоотношения. Есть лишь одна опасность. В любой семье появление следующего ребенка, если предыдущий к этому времени уже достаточно подрос, может вызвать ревность старшего, обиду за то, что малышу уделяется больше внимания, чем ему. Если это случается в повторном браке, то подобные чувства старший ребенок может связывать с тем, что один из родителей у него неродной. Чтобы избежать подобных оценок, необходимо старшего ребенка приобщать к уходу за младшим, дать ему почувствовать, что наравне </w:t>
      </w:r>
      <w:proofErr w:type="gramStart"/>
      <w:r w:rsidRPr="00567FA6">
        <w:rPr>
          <w:rFonts w:ascii="Times New Roman" w:hAnsi="Times New Roman" w:cs="Times New Roman"/>
          <w:sz w:val="28"/>
          <w:szCs w:val="28"/>
        </w:rPr>
        <w:t>со</w:t>
      </w:r>
      <w:proofErr w:type="gramEnd"/>
      <w:r w:rsidRPr="00567FA6">
        <w:rPr>
          <w:rFonts w:ascii="Times New Roman" w:hAnsi="Times New Roman" w:cs="Times New Roman"/>
          <w:sz w:val="28"/>
          <w:szCs w:val="28"/>
        </w:rPr>
        <w:t xml:space="preserve"> взрослыми на него ложится забота и ответственность за малыша. Таким образом, ребенок от первого брака, будучи старшим по возрасту, обретает так необходимую ему возможность самоутверждения, приобщения к «взрослой» деятельности, получает право на уважение и одобрение со стороны родителей. Самоотверженное, покровительственное, заботливое отношение к малышу становится психологически более значимым для него, чем ревнивое </w:t>
      </w:r>
      <w:r w:rsidRPr="00567FA6">
        <w:rPr>
          <w:rFonts w:ascii="Times New Roman" w:hAnsi="Times New Roman" w:cs="Times New Roman"/>
          <w:sz w:val="28"/>
          <w:szCs w:val="28"/>
        </w:rPr>
        <w:lastRenderedPageBreak/>
        <w:t>опасение, что младшего в семье любят больше. Важно только без особой нужды не нарушать главное условие — одинаковое и равное отношение ко всем детям, независимо от того, родные они для супругов или неродные.</w:t>
      </w:r>
    </w:p>
    <w:p w:rsidR="006A18A9" w:rsidRPr="00567FA6" w:rsidRDefault="006A18A9" w:rsidP="00567FA6">
      <w:pPr>
        <w:spacing w:after="0"/>
        <w:jc w:val="both"/>
        <w:rPr>
          <w:rFonts w:ascii="Times New Roman" w:hAnsi="Times New Roman" w:cs="Times New Roman"/>
          <w:sz w:val="28"/>
          <w:szCs w:val="28"/>
        </w:rPr>
      </w:pPr>
    </w:p>
    <w:p w:rsidR="006A18A9" w:rsidRPr="00567FA6" w:rsidRDefault="006A18A9" w:rsidP="00A21D72">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Брак вдовца с вдовой.</w:t>
      </w:r>
    </w:p>
    <w:p w:rsidR="006A18A9" w:rsidRPr="00567FA6" w:rsidRDefault="006A18A9" w:rsidP="00A21D72">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Вдовцы и вдовы создают семью позже и реже, чем мужчины и женщины после развода, однако и в этом виде повторного брака могут быть свои специфические проблемы. Чаще всего это проблема, связанная с отличием в поведении нового партнера (в сравнении с предыдущим). Особенно в том случае, если первый брак был спокойным и вполне благополучным, возникают подрывающие супружество тенденции сравнения второго партнера с первым. Живой партнер никак не способен помешать идеализации умершего супруга. Воспоминания и нетактичные ссылки на пример умершего супруга могут вызвать напряжение и неудовлетворенность. Подобные ситуации чаще встречаются в семьях, где мать приводит с собой детей от первого брака, и тогда возможно появление напряжения в супружеских отношениях по поводу воспитания детей. Отчиму психологически трудно заменить им умершего отца, образ которого в детских воспоминаниях идеализируется, и оценка его роли в предыдущей семейной жизни почти всегда оказывается преувеличенной. С другой стороны, полное исключение возможности встретиться с родным отцом, что присутствует при разводе родителей, способствует более быстрому психологическому сближению с отчимом и установлению с ним доверительных отношений. Для установления благоприятных отношений в новой семье очень важно, чтобы оба супруга осознали: тот, что жил раньше, имел свои права и занимал определенное место в их жизни, но никак нельзя сравнивать его с нынешним избранником и возводить умершего в ранг святого.</w:t>
      </w:r>
    </w:p>
    <w:p w:rsidR="006A18A9" w:rsidRPr="00567FA6" w:rsidRDefault="006A18A9" w:rsidP="00567FA6">
      <w:pPr>
        <w:spacing w:after="0"/>
        <w:jc w:val="both"/>
        <w:rPr>
          <w:rFonts w:ascii="Times New Roman" w:hAnsi="Times New Roman" w:cs="Times New Roman"/>
          <w:sz w:val="28"/>
          <w:szCs w:val="28"/>
        </w:rPr>
      </w:pPr>
    </w:p>
    <w:p w:rsidR="006A18A9" w:rsidRPr="00567FA6" w:rsidRDefault="006A18A9" w:rsidP="00A21D72">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 xml:space="preserve">«Возвратный брак».  </w:t>
      </w:r>
    </w:p>
    <w:p w:rsidR="006A18A9" w:rsidRPr="00567FA6" w:rsidRDefault="006A18A9" w:rsidP="00A21D72">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 xml:space="preserve">Это разновидность повторного брака, когда разведенные супруги вновь восстанавливают разрушенную семью. По данным социологических опросов, в 28% случаев бывшие супруги понимают, что допустили ошибку, и брак надо было сохранить. При этом около 80% разведенных мужчин согласны были бы вновь жениться на своих бывших женах (женщины, несмотря на ограниченные возможности повторного замужества, на «возвратный брак» соглашаются реже). Поэтому возобновление супружеских отношений в «возвратном браке» по своей сути является обоюдным признанием совершенной ошибки и попыткой исправить ее. Но и в таком браке </w:t>
      </w:r>
      <w:r w:rsidRPr="00567FA6">
        <w:rPr>
          <w:rFonts w:ascii="Times New Roman" w:hAnsi="Times New Roman" w:cs="Times New Roman"/>
          <w:sz w:val="28"/>
          <w:szCs w:val="28"/>
        </w:rPr>
        <w:lastRenderedPageBreak/>
        <w:t>конкретные мотивы его заключения могут быть достаточно разнообразными. Доминирующим мотивом может явиться осознание неправильности своей позиции в период первого брака, решимость относиться более терпимо к недостаткам брачного партнера, стремление сохранить ребенку отца (мать), желание восстановить прежний материальный достаток, боязнь одиночества, эмоциональная привязанность (сильное чувство) к бывшему супругу и т. д.</w:t>
      </w:r>
    </w:p>
    <w:p w:rsidR="006A18A9" w:rsidRPr="00567FA6" w:rsidRDefault="006A18A9" w:rsidP="00A21D72">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Главная особенность «возвратных браков», отличающая их от первых и от других повторных семейных союзов, состоит в том, что брак заключается между людьми, хорошо знающими взгляды, привычки, потребности, достоинства и недостатки друг друга. Это позволяет более реально оценить и взвесить этот свой шаг, найти подход друг к другу. Конечно, наша память устроена так, что со временем меркнут воспоминания о плохом и лучше помнится о хорошем, и образ супруга может представляться более привлекательным, чем он есть в действительности. Это может быть чревато новым разочарованием, отчуждением, а может послужить и стимулом тому, чтобы у человека возникли стремление и желание соответствовать такому образу.</w:t>
      </w:r>
    </w:p>
    <w:p w:rsidR="006A18A9" w:rsidRPr="00567FA6" w:rsidRDefault="006A18A9" w:rsidP="00A21D72">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Особую категорию «возвратных браков» составляют пары, которые расходятся и сходятся неоднократно. Тут дело главным образом в особенностях психики этих людей. У окружающих своими поступками они нередко вызывают ироничное, насмешливое отношение, сами же обычно отличаются неустойчивыми ориентирами, слабоволием, несдержанностью в проявлении эмоций и чувств, неупорядоченностью в организации быта и ведении домашнего хозяйства. Несомненным преимуществом этого вида повторного брака является сохранение интересов детей, которым возвращают нормальную семью — родного отца и родную мать. Разумеется, возможны и такие случаи, когда воссоединение супругов ничего доброго детям не приносит. Так, например, происходит тогда, когда в психологически благополучную семью возвращается злоупотребляющий алкоголем отец. Или вдруг решила вернуться мать, ведущая непристойный образ жизни и отличающаяся безнравственным поведением.</w:t>
      </w:r>
    </w:p>
    <w:p w:rsidR="00332E2F" w:rsidRPr="00567FA6" w:rsidRDefault="006A18A9" w:rsidP="00A21D72">
      <w:pPr>
        <w:spacing w:after="0"/>
        <w:ind w:firstLine="708"/>
        <w:jc w:val="both"/>
        <w:rPr>
          <w:rFonts w:ascii="Times New Roman" w:hAnsi="Times New Roman" w:cs="Times New Roman"/>
          <w:sz w:val="28"/>
          <w:szCs w:val="28"/>
        </w:rPr>
      </w:pPr>
      <w:r w:rsidRPr="00567FA6">
        <w:rPr>
          <w:rFonts w:ascii="Times New Roman" w:hAnsi="Times New Roman" w:cs="Times New Roman"/>
          <w:sz w:val="28"/>
          <w:szCs w:val="28"/>
        </w:rPr>
        <w:t xml:space="preserve">Таким образом, решение психологических проблем, возникающих в различных видах повторных браков, целиком и полностью зависит от осознания возможных трудностей супругами и обоюдного их желания создать благоприятный психологический климат в семье через гармонизацию супружеских, детско-родительских и детско-детских отношений. Только при этом условии трагедия развода будет пережита с наименьшими потерями для взрослых и детей, а новая семья даст им возможность получить то, чего они не имели </w:t>
      </w:r>
      <w:proofErr w:type="gramStart"/>
      <w:r w:rsidRPr="00567FA6">
        <w:rPr>
          <w:rFonts w:ascii="Times New Roman" w:hAnsi="Times New Roman" w:cs="Times New Roman"/>
          <w:sz w:val="28"/>
          <w:szCs w:val="28"/>
        </w:rPr>
        <w:t>в</w:t>
      </w:r>
      <w:proofErr w:type="gramEnd"/>
      <w:r w:rsidRPr="00567FA6">
        <w:rPr>
          <w:rFonts w:ascii="Times New Roman" w:hAnsi="Times New Roman" w:cs="Times New Roman"/>
          <w:sz w:val="28"/>
          <w:szCs w:val="28"/>
        </w:rPr>
        <w:t xml:space="preserve"> прежней.</w:t>
      </w:r>
    </w:p>
    <w:sectPr w:rsidR="00332E2F" w:rsidRPr="00567FA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B9" w:rsidRDefault="00D92BB9" w:rsidP="00FE5AAF">
      <w:pPr>
        <w:spacing w:after="0" w:line="240" w:lineRule="auto"/>
      </w:pPr>
      <w:r>
        <w:separator/>
      </w:r>
    </w:p>
  </w:endnote>
  <w:endnote w:type="continuationSeparator" w:id="0">
    <w:p w:rsidR="00D92BB9" w:rsidRDefault="00D92BB9" w:rsidP="00FE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011427"/>
      <w:docPartObj>
        <w:docPartGallery w:val="Page Numbers (Bottom of Page)"/>
        <w:docPartUnique/>
      </w:docPartObj>
    </w:sdtPr>
    <w:sdtContent>
      <w:p w:rsidR="00FE5AAF" w:rsidRDefault="00FE5AAF">
        <w:pPr>
          <w:pStyle w:val="a5"/>
          <w:jc w:val="right"/>
        </w:pPr>
        <w:r>
          <w:fldChar w:fldCharType="begin"/>
        </w:r>
        <w:r>
          <w:instrText>PAGE   \* MERGEFORMAT</w:instrText>
        </w:r>
        <w:r>
          <w:fldChar w:fldCharType="separate"/>
        </w:r>
        <w:r>
          <w:rPr>
            <w:noProof/>
          </w:rPr>
          <w:t>9</w:t>
        </w:r>
        <w:r>
          <w:fldChar w:fldCharType="end"/>
        </w:r>
      </w:p>
    </w:sdtContent>
  </w:sdt>
  <w:p w:rsidR="00FE5AAF" w:rsidRDefault="00FE5A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B9" w:rsidRDefault="00D92BB9" w:rsidP="00FE5AAF">
      <w:pPr>
        <w:spacing w:after="0" w:line="240" w:lineRule="auto"/>
      </w:pPr>
      <w:r>
        <w:separator/>
      </w:r>
    </w:p>
  </w:footnote>
  <w:footnote w:type="continuationSeparator" w:id="0">
    <w:p w:rsidR="00D92BB9" w:rsidRDefault="00D92BB9" w:rsidP="00FE5A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25"/>
    <w:rsid w:val="00046C9B"/>
    <w:rsid w:val="000F493E"/>
    <w:rsid w:val="00120898"/>
    <w:rsid w:val="00232D1A"/>
    <w:rsid w:val="00332E2F"/>
    <w:rsid w:val="00333C25"/>
    <w:rsid w:val="0036706F"/>
    <w:rsid w:val="003B357D"/>
    <w:rsid w:val="004A3949"/>
    <w:rsid w:val="004D429B"/>
    <w:rsid w:val="00567FA6"/>
    <w:rsid w:val="005964AD"/>
    <w:rsid w:val="0059741B"/>
    <w:rsid w:val="006A18A9"/>
    <w:rsid w:val="009A19C2"/>
    <w:rsid w:val="009C1829"/>
    <w:rsid w:val="00A21D72"/>
    <w:rsid w:val="00A4569A"/>
    <w:rsid w:val="00CA30FD"/>
    <w:rsid w:val="00CE0D5B"/>
    <w:rsid w:val="00D92BB9"/>
    <w:rsid w:val="00DD0A68"/>
    <w:rsid w:val="00F91C8C"/>
    <w:rsid w:val="00FE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A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5AAF"/>
  </w:style>
  <w:style w:type="paragraph" w:styleId="a5">
    <w:name w:val="footer"/>
    <w:basedOn w:val="a"/>
    <w:link w:val="a6"/>
    <w:uiPriority w:val="99"/>
    <w:unhideWhenUsed/>
    <w:rsid w:val="00FE5A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5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A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5AAF"/>
  </w:style>
  <w:style w:type="paragraph" w:styleId="a5">
    <w:name w:val="footer"/>
    <w:basedOn w:val="a"/>
    <w:link w:val="a6"/>
    <w:uiPriority w:val="99"/>
    <w:unhideWhenUsed/>
    <w:rsid w:val="00FE5A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3275</Words>
  <Characters>18673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7</cp:revision>
  <dcterms:created xsi:type="dcterms:W3CDTF">2016-12-21T21:39:00Z</dcterms:created>
  <dcterms:modified xsi:type="dcterms:W3CDTF">2017-03-27T22:47:00Z</dcterms:modified>
</cp:coreProperties>
</file>